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12AA" w14:textId="2D30D234" w:rsidR="00E20B11" w:rsidRDefault="00992EF5" w:rsidP="0016014D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FCE909" wp14:editId="1892C0D1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676525" cy="944880"/>
            <wp:effectExtent l="0" t="0" r="9525" b="7620"/>
            <wp:wrapTight wrapText="bothSides">
              <wp:wrapPolygon edited="0">
                <wp:start x="1537" y="0"/>
                <wp:lineTo x="922" y="3048"/>
                <wp:lineTo x="307" y="6968"/>
                <wp:lineTo x="0" y="20032"/>
                <wp:lineTo x="0" y="21339"/>
                <wp:lineTo x="307" y="21339"/>
                <wp:lineTo x="461" y="20903"/>
                <wp:lineTo x="21523" y="18290"/>
                <wp:lineTo x="21523" y="11758"/>
                <wp:lineTo x="2614" y="6968"/>
                <wp:lineTo x="2306" y="0"/>
                <wp:lineTo x="1537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4D4F">
        <w:rPr>
          <w:rFonts w:ascii="Arial" w:eastAsia="Arial" w:hAnsi="Arial" w:cs="Arial"/>
          <w:noProof/>
        </w:rPr>
        <w:tab/>
      </w:r>
      <w:r w:rsidR="00364D4F">
        <w:rPr>
          <w:rFonts w:ascii="Arial" w:eastAsia="Arial" w:hAnsi="Arial" w:cs="Arial"/>
          <w:noProof/>
        </w:rPr>
        <w:tab/>
      </w:r>
      <w:r w:rsidR="00364D4F">
        <w:rPr>
          <w:rFonts w:ascii="Arial" w:eastAsia="Arial" w:hAnsi="Arial" w:cs="Arial"/>
          <w:noProof/>
        </w:rPr>
        <w:tab/>
      </w:r>
      <w:r w:rsidR="00424169">
        <w:rPr>
          <w:rFonts w:ascii="Arial" w:eastAsiaTheme="majorEastAsia" w:hAnsi="Arial" w:cs="Arial"/>
          <w:noProof/>
          <w:color w:val="365F91" w:themeColor="accent1" w:themeShade="BF"/>
        </w:rPr>
        <w:drawing>
          <wp:inline distT="0" distB="0" distL="0" distR="0" wp14:anchorId="3E2F5D43" wp14:editId="71AF0FEC">
            <wp:extent cx="2788285" cy="678951"/>
            <wp:effectExtent l="0" t="0" r="0" b="6985"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59" cy="68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9405E" w14:textId="5FED3DAD" w:rsidR="00C24B83" w:rsidRPr="00C40212" w:rsidRDefault="00C40212" w:rsidP="0016014D">
      <w:pPr>
        <w:rPr>
          <w:rFonts w:ascii="Arial" w:hAnsi="Arial" w:cs="Arial"/>
          <w:noProof/>
          <w:lang w:val="sv-SE"/>
        </w:rPr>
      </w:pPr>
      <w:r>
        <w:rPr>
          <w:rStyle w:val="Otsikko1Char"/>
          <w:rFonts w:ascii="Arial" w:hAnsi="Arial" w:cs="Arial"/>
          <w:sz w:val="28"/>
          <w:szCs w:val="28"/>
        </w:rPr>
        <w:t>IDROTTARAVTAL</w:t>
      </w:r>
      <w:r>
        <w:rPr>
          <w:rStyle w:val="Otsikko1Char"/>
          <w:rFonts w:ascii="Arial" w:hAnsi="Arial" w:cs="Arial"/>
          <w:sz w:val="28"/>
          <w:szCs w:val="28"/>
        </w:rPr>
        <w:tab/>
      </w:r>
      <w:r w:rsidR="001A2F8C">
        <w:rPr>
          <w:rStyle w:val="Otsikko1Char"/>
          <w:rFonts w:ascii="Arial" w:hAnsi="Arial" w:cs="Arial"/>
          <w:sz w:val="28"/>
          <w:szCs w:val="28"/>
        </w:rPr>
        <w:tab/>
      </w:r>
      <w:r w:rsidRPr="00C40212">
        <w:rPr>
          <w:rStyle w:val="Otsikko1Char"/>
          <w:rFonts w:ascii="Arial" w:hAnsi="Arial" w:cs="Arial"/>
          <w:sz w:val="22"/>
          <w:szCs w:val="22"/>
          <w:lang w:val="sv-SE"/>
        </w:rPr>
        <w:t>WINELLSKA SKOLAN</w:t>
      </w:r>
      <w:r w:rsidR="00B328DD" w:rsidRPr="00C40212">
        <w:rPr>
          <w:rFonts w:ascii="Arial" w:eastAsia="Arial" w:hAnsi="Arial" w:cs="Arial"/>
          <w:lang w:val="sv-SE"/>
        </w:rPr>
        <w:t xml:space="preserve">   </w:t>
      </w:r>
      <w:r w:rsidR="00340977" w:rsidRPr="00C40212">
        <w:rPr>
          <w:rFonts w:ascii="Arial" w:eastAsia="Arial" w:hAnsi="Arial" w:cs="Arial"/>
          <w:lang w:val="sv-SE"/>
        </w:rPr>
        <w:t xml:space="preserve">      </w:t>
      </w:r>
    </w:p>
    <w:p w14:paraId="4CAC684A" w14:textId="197D335F" w:rsidR="005C2A89" w:rsidRPr="00C40212" w:rsidRDefault="00C40212" w:rsidP="00403E7D">
      <w:pPr>
        <w:rPr>
          <w:rFonts w:ascii="Arial" w:eastAsia="Arial" w:hAnsi="Arial" w:cs="Arial"/>
          <w:sz w:val="18"/>
          <w:szCs w:val="18"/>
          <w:lang w:val="sv-SE"/>
        </w:rPr>
      </w:pPr>
      <w:r w:rsidRPr="00C40212">
        <w:rPr>
          <w:rFonts w:ascii="Arial" w:eastAsia="Arial" w:hAnsi="Arial" w:cs="Arial"/>
          <w:sz w:val="18"/>
          <w:szCs w:val="18"/>
          <w:lang w:val="sv-SE"/>
        </w:rPr>
        <w:t>Elevens nam</w:t>
      </w:r>
      <w:r>
        <w:rPr>
          <w:rFonts w:ascii="Arial" w:eastAsia="Arial" w:hAnsi="Arial" w:cs="Arial"/>
          <w:sz w:val="18"/>
          <w:szCs w:val="18"/>
          <w:lang w:val="sv-SE"/>
        </w:rPr>
        <w:t>n</w:t>
      </w:r>
      <w:r w:rsidR="00403E7D" w:rsidRPr="00C40212">
        <w:rPr>
          <w:rFonts w:ascii="Arial" w:eastAsia="Arial" w:hAnsi="Arial" w:cs="Arial"/>
          <w:sz w:val="18"/>
          <w:szCs w:val="18"/>
          <w:lang w:val="sv-SE"/>
        </w:rPr>
        <w:t>_________________________________</w:t>
      </w:r>
      <w:r w:rsidR="00DF637D" w:rsidRPr="00C40212">
        <w:rPr>
          <w:rFonts w:ascii="Arial" w:eastAsia="Arial" w:hAnsi="Arial" w:cs="Arial"/>
          <w:sz w:val="18"/>
          <w:szCs w:val="18"/>
          <w:lang w:val="sv-SE"/>
        </w:rPr>
        <w:t>__________</w:t>
      </w:r>
      <w:r w:rsidR="00E069D1" w:rsidRPr="00C40212">
        <w:rPr>
          <w:rFonts w:ascii="Arial" w:eastAsia="Arial" w:hAnsi="Arial" w:cs="Arial"/>
          <w:sz w:val="18"/>
          <w:szCs w:val="18"/>
          <w:lang w:val="sv-SE"/>
        </w:rPr>
        <w:t>_______</w:t>
      </w:r>
      <w:r w:rsidR="005F63D6" w:rsidRPr="00C40212">
        <w:rPr>
          <w:rFonts w:ascii="Arial" w:eastAsia="Arial" w:hAnsi="Arial" w:cs="Arial"/>
          <w:sz w:val="18"/>
          <w:szCs w:val="18"/>
          <w:lang w:val="sv-SE"/>
        </w:rPr>
        <w:t>____</w:t>
      </w:r>
      <w:r w:rsidR="00E069D1" w:rsidRPr="00C40212">
        <w:rPr>
          <w:rFonts w:ascii="Arial" w:eastAsia="Arial" w:hAnsi="Arial" w:cs="Arial"/>
          <w:sz w:val="18"/>
          <w:szCs w:val="18"/>
          <w:lang w:val="sv-SE"/>
        </w:rPr>
        <w:t xml:space="preserve"> </w:t>
      </w:r>
      <w:r>
        <w:rPr>
          <w:rFonts w:ascii="Arial" w:eastAsia="Arial" w:hAnsi="Arial" w:cs="Arial"/>
          <w:sz w:val="18"/>
          <w:szCs w:val="18"/>
          <w:lang w:val="sv-SE"/>
        </w:rPr>
        <w:t>Årskurs</w:t>
      </w:r>
      <w:r w:rsidR="00DF637D" w:rsidRPr="00C40212">
        <w:rPr>
          <w:rFonts w:ascii="Arial" w:eastAsia="Arial" w:hAnsi="Arial" w:cs="Arial"/>
          <w:sz w:val="18"/>
          <w:szCs w:val="18"/>
          <w:lang w:val="sv-SE"/>
        </w:rPr>
        <w:t>_____________</w:t>
      </w:r>
      <w:r w:rsidR="005F63D6" w:rsidRPr="00C40212">
        <w:rPr>
          <w:rFonts w:ascii="Arial" w:eastAsia="Arial" w:hAnsi="Arial" w:cs="Arial"/>
          <w:sz w:val="18"/>
          <w:szCs w:val="18"/>
          <w:lang w:val="sv-SE"/>
        </w:rPr>
        <w:t>_________________</w:t>
      </w:r>
      <w:r>
        <w:rPr>
          <w:rFonts w:ascii="Arial" w:eastAsia="Arial" w:hAnsi="Arial" w:cs="Arial"/>
          <w:sz w:val="18"/>
          <w:szCs w:val="18"/>
          <w:lang w:val="sv-SE"/>
        </w:rPr>
        <w:t>_____</w:t>
      </w:r>
    </w:p>
    <w:p w14:paraId="161CB5B4" w14:textId="7DDA641A" w:rsidR="00262695" w:rsidRPr="00C40212" w:rsidRDefault="00C40212" w:rsidP="778EC730">
      <w:pPr>
        <w:rPr>
          <w:rFonts w:ascii="Arial" w:eastAsia="Arial" w:hAnsi="Arial" w:cs="Arial"/>
          <w:sz w:val="18"/>
          <w:szCs w:val="18"/>
          <w:lang w:val="sv-SE"/>
        </w:rPr>
      </w:pPr>
      <w:r w:rsidRPr="00C40212">
        <w:rPr>
          <w:rFonts w:ascii="Arial" w:eastAsia="Arial" w:hAnsi="Arial" w:cs="Arial"/>
          <w:sz w:val="18"/>
          <w:szCs w:val="18"/>
          <w:lang w:val="sv-SE"/>
        </w:rPr>
        <w:t>Id</w:t>
      </w:r>
      <w:r>
        <w:rPr>
          <w:rFonts w:ascii="Arial" w:eastAsia="Arial" w:hAnsi="Arial" w:cs="Arial"/>
          <w:sz w:val="18"/>
          <w:szCs w:val="18"/>
          <w:lang w:val="sv-SE"/>
        </w:rPr>
        <w:t>rottsförening(ar)</w:t>
      </w:r>
      <w:r w:rsidR="009E7ED8" w:rsidRPr="00C40212">
        <w:rPr>
          <w:rFonts w:ascii="Arial" w:eastAsia="Arial" w:hAnsi="Arial" w:cs="Arial"/>
          <w:sz w:val="18"/>
          <w:szCs w:val="18"/>
          <w:lang w:val="sv-SE"/>
        </w:rPr>
        <w:t xml:space="preserve">__________________________________________ </w:t>
      </w:r>
      <w:r>
        <w:rPr>
          <w:rFonts w:ascii="Arial" w:eastAsia="Arial" w:hAnsi="Arial" w:cs="Arial"/>
          <w:sz w:val="18"/>
          <w:szCs w:val="18"/>
          <w:lang w:val="sv-SE"/>
        </w:rPr>
        <w:t>Gren(ar)</w:t>
      </w:r>
      <w:r w:rsidR="009E7ED8" w:rsidRPr="00C40212">
        <w:rPr>
          <w:rFonts w:ascii="Arial" w:eastAsia="Arial" w:hAnsi="Arial" w:cs="Arial"/>
          <w:sz w:val="18"/>
          <w:szCs w:val="18"/>
          <w:lang w:val="sv-SE"/>
        </w:rPr>
        <w:t>________________________________________</w:t>
      </w:r>
      <w:r w:rsidR="00747957" w:rsidRPr="00C40212">
        <w:rPr>
          <w:rFonts w:ascii="Arial" w:eastAsia="Arial" w:hAnsi="Arial" w:cs="Arial"/>
          <w:sz w:val="18"/>
          <w:szCs w:val="18"/>
          <w:lang w:val="sv-SE"/>
        </w:rPr>
        <w:t>____</w:t>
      </w:r>
    </w:p>
    <w:p w14:paraId="0C2C5C8A" w14:textId="551E26ED" w:rsidR="0005267F" w:rsidRPr="00C40212" w:rsidRDefault="00C40212" w:rsidP="778EC730">
      <w:pPr>
        <w:rPr>
          <w:rFonts w:ascii="Arial" w:eastAsia="Arial" w:hAnsi="Arial" w:cs="Arial"/>
          <w:sz w:val="18"/>
          <w:szCs w:val="18"/>
          <w:lang w:val="sv-SE"/>
        </w:rPr>
      </w:pPr>
      <w:r w:rsidRPr="00C40212">
        <w:rPr>
          <w:rFonts w:ascii="Arial" w:eastAsia="Arial" w:hAnsi="Arial" w:cs="Arial"/>
          <w:sz w:val="18"/>
          <w:szCs w:val="18"/>
          <w:lang w:val="sv-SE"/>
        </w:rPr>
        <w:t>Tränarens namn och e-po</w:t>
      </w:r>
      <w:r>
        <w:rPr>
          <w:rFonts w:ascii="Arial" w:eastAsia="Arial" w:hAnsi="Arial" w:cs="Arial"/>
          <w:sz w:val="18"/>
          <w:szCs w:val="18"/>
          <w:lang w:val="sv-SE"/>
        </w:rPr>
        <w:t>stadress</w:t>
      </w:r>
      <w:r w:rsidR="0005267F" w:rsidRPr="00C40212">
        <w:rPr>
          <w:rFonts w:ascii="Arial" w:eastAsia="Arial" w:hAnsi="Arial" w:cs="Arial"/>
          <w:sz w:val="18"/>
          <w:szCs w:val="18"/>
          <w:lang w:val="sv-SE"/>
        </w:rPr>
        <w:t>______________________________________________________________________</w:t>
      </w:r>
      <w:r w:rsidR="00747957" w:rsidRPr="00C40212">
        <w:rPr>
          <w:rFonts w:ascii="Arial" w:eastAsia="Arial" w:hAnsi="Arial" w:cs="Arial"/>
          <w:sz w:val="18"/>
          <w:szCs w:val="18"/>
          <w:lang w:val="sv-SE"/>
        </w:rPr>
        <w:t>______</w:t>
      </w:r>
      <w:r w:rsidRPr="00C40212">
        <w:rPr>
          <w:rFonts w:ascii="Arial" w:eastAsia="Arial" w:hAnsi="Arial" w:cs="Arial"/>
          <w:sz w:val="18"/>
          <w:szCs w:val="18"/>
          <w:lang w:val="sv-SE"/>
        </w:rPr>
        <w:t>__</w:t>
      </w:r>
    </w:p>
    <w:p w14:paraId="3E17D51F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bookmarkStart w:id="0" w:name="_Hlk483399785"/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Alla skolor (</w:t>
      </w:r>
      <w:proofErr w:type="gramStart"/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7-9</w:t>
      </w:r>
      <w:proofErr w:type="gramEnd"/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) som hör till idrottsnätverket inom Huvudstadsregionens Idrottsakademi stöder målmedvetet eleverna att kombinera</w:t>
      </w:r>
    </w:p>
    <w:p w14:paraId="3357CD38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skolgång och idrott. Innehållet baserar sig på Finlands Olympiska Kommitténs och grenförbundens riktlinjer för Idrottarens stig.</w:t>
      </w:r>
    </w:p>
    <w:p w14:paraId="4A68B7B5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Verksamheten ordnas i samarbete mellan skolorna, hemmen och föreningarna.</w:t>
      </w:r>
    </w:p>
    <w:p w14:paraId="2E5C76D8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b/>
          <w:bCs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b/>
          <w:bCs/>
          <w:color w:val="auto"/>
          <w:szCs w:val="20"/>
          <w:lang w:val="sv-SE" w:eastAsia="fi-FI"/>
        </w:rPr>
        <w:t>Målet med verksamheten är att</w:t>
      </w:r>
    </w:p>
    <w:p w14:paraId="2C47F903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• stärka idrottarens mångsidiga, idrottsliga grundläggande färdigheter, fysiska egenskaper och grenfärdigheter</w:t>
      </w:r>
    </w:p>
    <w:p w14:paraId="6028B8F0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• stöda en sund utveckling som idrottare och en förståelse för vad en idrottande livsstil innebär</w:t>
      </w:r>
    </w:p>
    <w:p w14:paraId="154BA8A8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• göra den unga personens vardag till en så välfungerande helhet som möjligt genom samarbete mellan skola, hem och</w:t>
      </w:r>
    </w:p>
    <w:p w14:paraId="1291E3DD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förening samt stöda studieframgången</w:t>
      </w:r>
    </w:p>
    <w:p w14:paraId="01DF5CEC" w14:textId="1DD6D4BE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• möjliggöra utvecklandet av idrotts - och studiefärdigheter som behövs för idrottsinriktade studiealternativ på andra stadiet</w:t>
      </w:r>
    </w:p>
    <w:p w14:paraId="55AC3A64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</w:p>
    <w:p w14:paraId="70FC6FB8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b/>
          <w:bCs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b/>
          <w:bCs/>
          <w:color w:val="auto"/>
          <w:szCs w:val="20"/>
          <w:lang w:val="sv-SE" w:eastAsia="fi-FI"/>
        </w:rPr>
        <w:t>Verksamhetens innehåll</w:t>
      </w:r>
    </w:p>
    <w:p w14:paraId="1F56E993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• Lärokursen Växa till idrottare samt skolans gymnastikundervisning</w:t>
      </w:r>
    </w:p>
    <w:p w14:paraId="644B5D07" w14:textId="4B48DF1A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• Träningspass i samband med skoldagen i samarbete med idrottsföreningarna</w:t>
      </w:r>
    </w:p>
    <w:p w14:paraId="45A3BAF1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</w:p>
    <w:p w14:paraId="3A3CD153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b/>
          <w:bCs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b/>
          <w:bCs/>
          <w:color w:val="auto"/>
          <w:szCs w:val="20"/>
          <w:lang w:val="sv-SE" w:eastAsia="fi-FI"/>
        </w:rPr>
        <w:t xml:space="preserve">Detta avtal är avsett för målinriktade, motiverade idrottare i årskurs </w:t>
      </w:r>
      <w:proofErr w:type="gramStart"/>
      <w:r w:rsidRPr="00C40212">
        <w:rPr>
          <w:rFonts w:ascii="Arial" w:eastAsia="Arial" w:hAnsi="Arial" w:cs="Arial"/>
          <w:b/>
          <w:bCs/>
          <w:color w:val="auto"/>
          <w:szCs w:val="20"/>
          <w:lang w:val="sv-SE" w:eastAsia="fi-FI"/>
        </w:rPr>
        <w:t>7-9</w:t>
      </w:r>
      <w:proofErr w:type="gramEnd"/>
      <w:r w:rsidRPr="00C40212">
        <w:rPr>
          <w:rFonts w:ascii="Arial" w:eastAsia="Arial" w:hAnsi="Arial" w:cs="Arial"/>
          <w:b/>
          <w:bCs/>
          <w:color w:val="auto"/>
          <w:szCs w:val="20"/>
          <w:lang w:val="sv-SE" w:eastAsia="fi-FI"/>
        </w:rPr>
        <w:t xml:space="preserve"> och omfattar följande punkter:</w:t>
      </w:r>
    </w:p>
    <w:p w14:paraId="4A3739B0" w14:textId="354788DE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b/>
          <w:bCs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b/>
          <w:bCs/>
          <w:color w:val="auto"/>
          <w:szCs w:val="20"/>
          <w:lang w:val="sv-SE" w:eastAsia="fi-FI"/>
        </w:rPr>
        <w:t>Den unga idrottaren:</w:t>
      </w:r>
    </w:p>
    <w:p w14:paraId="145A73E9" w14:textId="77777777" w:rsidR="00C40212" w:rsidRPr="00C40212" w:rsidRDefault="00C40212" w:rsidP="00C40212">
      <w:pPr>
        <w:pStyle w:val="Body"/>
        <w:tabs>
          <w:tab w:val="left" w:pos="8865"/>
        </w:tabs>
        <w:ind w:right="-1"/>
        <w:jc w:val="both"/>
        <w:rPr>
          <w:rFonts w:ascii="Arial" w:eastAsia="Arial" w:hAnsi="Arial" w:cs="Arial"/>
          <w:b/>
          <w:bCs/>
          <w:color w:val="auto"/>
          <w:szCs w:val="20"/>
          <w:lang w:val="sv-SE" w:eastAsia="fi-FI"/>
        </w:rPr>
      </w:pPr>
    </w:p>
    <w:p w14:paraId="5E31245E" w14:textId="5632029B" w:rsidR="00C40212" w:rsidRPr="00C40212" w:rsidRDefault="00C40212" w:rsidP="00C40212">
      <w:pPr>
        <w:pStyle w:val="Body"/>
        <w:numPr>
          <w:ilvl w:val="0"/>
          <w:numId w:val="13"/>
        </w:numPr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I samband med skoldagen erbjuds eleven träningspass som utgör en del av idrottarens veckoträningsprogram.</w:t>
      </w: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 xml:space="preserve"> </w:t>
      </w: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Träningspassens innehåll planeras så att det utvecklar idrottarens allmänna och grenspecifika färdigheter. Syftet</w:t>
      </w:r>
    </w:p>
    <w:p w14:paraId="1E4D05DD" w14:textId="77777777" w:rsidR="00C40212" w:rsidRPr="00C40212" w:rsidRDefault="00C40212" w:rsidP="00C40212">
      <w:pPr>
        <w:pStyle w:val="Body"/>
        <w:tabs>
          <w:tab w:val="left" w:pos="8865"/>
        </w:tabs>
        <w:ind w:left="720"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med de mångsidiga träningspassen är att skapa en god grund som möjliggör mera krävande träning i ett senare</w:t>
      </w:r>
    </w:p>
    <w:p w14:paraId="0BE6AF5A" w14:textId="77777777" w:rsidR="00C40212" w:rsidRPr="00C40212" w:rsidRDefault="00C40212" w:rsidP="00C40212">
      <w:pPr>
        <w:pStyle w:val="Body"/>
        <w:tabs>
          <w:tab w:val="left" w:pos="8865"/>
        </w:tabs>
        <w:ind w:left="720"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skede.</w:t>
      </w:r>
    </w:p>
    <w:p w14:paraId="2BE1CEC9" w14:textId="6E169CC9" w:rsidR="00C40212" w:rsidRPr="00C40212" w:rsidRDefault="00C40212" w:rsidP="00C40212">
      <w:pPr>
        <w:pStyle w:val="Body"/>
        <w:numPr>
          <w:ilvl w:val="0"/>
          <w:numId w:val="13"/>
        </w:numPr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Idrottaren uttrycker sin vilja och förbinder sig att regelbundet delta i träningspassen som erbjuds i samband med</w:t>
      </w:r>
    </w:p>
    <w:p w14:paraId="10C6CC9D" w14:textId="77777777" w:rsidR="00C40212" w:rsidRPr="00C40212" w:rsidRDefault="00C40212" w:rsidP="00C40212">
      <w:pPr>
        <w:pStyle w:val="Body"/>
        <w:tabs>
          <w:tab w:val="left" w:pos="8865"/>
        </w:tabs>
        <w:ind w:left="720"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skoldagen.</w:t>
      </w:r>
    </w:p>
    <w:p w14:paraId="35A46379" w14:textId="7489C9E8" w:rsidR="00C40212" w:rsidRPr="00C40212" w:rsidRDefault="00C40212" w:rsidP="00C40212">
      <w:pPr>
        <w:pStyle w:val="Body"/>
        <w:numPr>
          <w:ilvl w:val="0"/>
          <w:numId w:val="13"/>
        </w:numPr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 xml:space="preserve">Idrottaren förbinder sig att ta väl hand om skolarbetet, vilket </w:t>
      </w:r>
      <w:proofErr w:type="gramStart"/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bl.a.</w:t>
      </w:r>
      <w:proofErr w:type="gramEnd"/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 xml:space="preserve"> innebär att idrottaren sköter behövliga tillstånd i</w:t>
      </w:r>
    </w:p>
    <w:p w14:paraId="7E88FAE3" w14:textId="77777777" w:rsidR="00C40212" w:rsidRPr="00C40212" w:rsidRDefault="00C40212" w:rsidP="00C40212">
      <w:pPr>
        <w:pStyle w:val="Body"/>
        <w:tabs>
          <w:tab w:val="left" w:pos="8865"/>
        </w:tabs>
        <w:ind w:left="720"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tid, läser läxor och följer avtalade regler (också skolans ordningsregler).</w:t>
      </w:r>
    </w:p>
    <w:p w14:paraId="680DBFD0" w14:textId="6513CDAD" w:rsidR="00C40212" w:rsidRPr="00C40212" w:rsidRDefault="00C40212" w:rsidP="00C40212">
      <w:pPr>
        <w:pStyle w:val="Body"/>
        <w:numPr>
          <w:ilvl w:val="0"/>
          <w:numId w:val="13"/>
        </w:numPr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proofErr w:type="spellStart"/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Urhea</w:t>
      </w:r>
      <w:proofErr w:type="spellEnd"/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-eleverna ska delta och uppföra sig på ett föredömligt sätt på gymnastik- och träningslektionerna och vid</w:t>
      </w:r>
    </w:p>
    <w:p w14:paraId="72847762" w14:textId="77777777" w:rsidR="00C40212" w:rsidRPr="00C40212" w:rsidRDefault="00C40212" w:rsidP="00C40212">
      <w:pPr>
        <w:pStyle w:val="Body"/>
        <w:tabs>
          <w:tab w:val="left" w:pos="8865"/>
        </w:tabs>
        <w:ind w:left="720"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behov assistera läraren/tränaren samt sporra och respektera de andra eleverna.</w:t>
      </w:r>
    </w:p>
    <w:p w14:paraId="5EE4EF39" w14:textId="43C6648D" w:rsidR="00C40212" w:rsidRPr="00C40212" w:rsidRDefault="00C40212" w:rsidP="00C40212">
      <w:pPr>
        <w:pStyle w:val="Body"/>
        <w:numPr>
          <w:ilvl w:val="0"/>
          <w:numId w:val="13"/>
        </w:numPr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God näring och tillräcklig sömn är absoluta förutsättningar för att utvecklas som idrottare.</w:t>
      </w:r>
    </w:p>
    <w:p w14:paraId="0FBA4B08" w14:textId="2D0C54FC" w:rsidR="00C40212" w:rsidRPr="00C40212" w:rsidRDefault="00C40212" w:rsidP="00C40212">
      <w:pPr>
        <w:pStyle w:val="Body"/>
        <w:numPr>
          <w:ilvl w:val="0"/>
          <w:numId w:val="13"/>
        </w:numPr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Idrottaren förbinder sig att följa Finlands gällande antidopingsregelverk och för förbinder sig att inte delta i någon</w:t>
      </w:r>
    </w:p>
    <w:p w14:paraId="78DD25E7" w14:textId="77777777" w:rsidR="00C40212" w:rsidRPr="00C40212" w:rsidRDefault="00C40212" w:rsidP="00C40212">
      <w:pPr>
        <w:pStyle w:val="Body"/>
        <w:tabs>
          <w:tab w:val="left" w:pos="8865"/>
        </w:tabs>
        <w:ind w:left="720"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som helst manipulation av idrottstävlingar. Om idrottaren upptäcker något sådant, antingen genom att fått förslag</w:t>
      </w:r>
    </w:p>
    <w:p w14:paraId="5704115E" w14:textId="77777777" w:rsidR="00C40212" w:rsidRPr="00C40212" w:rsidRDefault="00C40212" w:rsidP="00C40212">
      <w:pPr>
        <w:pStyle w:val="Body"/>
        <w:tabs>
          <w:tab w:val="left" w:pos="8865"/>
        </w:tabs>
        <w:ind w:left="720"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till det eller annars, förbinder idrottaren sig att omedelbart anmäla det tillsammans med en vårdnadshavare till</w:t>
      </w:r>
    </w:p>
    <w:p w14:paraId="521B2621" w14:textId="77777777" w:rsidR="00C40212" w:rsidRPr="00C40212" w:rsidRDefault="00C40212" w:rsidP="00C40212">
      <w:pPr>
        <w:pStyle w:val="Body"/>
        <w:tabs>
          <w:tab w:val="left" w:pos="8865"/>
        </w:tabs>
        <w:ind w:left="720"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grenförbundet i fråga och till Finlands centrum för etik inom idrotten.</w:t>
      </w:r>
    </w:p>
    <w:p w14:paraId="769297CD" w14:textId="4D250044" w:rsidR="00C40212" w:rsidRPr="00C40212" w:rsidRDefault="00C40212" w:rsidP="00C40212">
      <w:pPr>
        <w:pStyle w:val="Body"/>
        <w:numPr>
          <w:ilvl w:val="0"/>
          <w:numId w:val="13"/>
        </w:numPr>
        <w:tabs>
          <w:tab w:val="left" w:pos="8865"/>
        </w:tabs>
        <w:ind w:right="-1"/>
        <w:jc w:val="both"/>
        <w:rPr>
          <w:rFonts w:ascii="Arial" w:eastAsia="Arial" w:hAnsi="Arial" w:cs="Arial"/>
          <w:color w:val="auto"/>
          <w:szCs w:val="20"/>
          <w:lang w:val="sv-SE" w:eastAsia="fi-FI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Om idrottaren för sin del inte visar respekt för skolans verksamhet eller om motivationen att träna tryter, tas saken</w:t>
      </w:r>
    </w:p>
    <w:p w14:paraId="5B60EF97" w14:textId="70D68F2D" w:rsidR="00ED0761" w:rsidRPr="00C40212" w:rsidRDefault="00C40212" w:rsidP="00C40212">
      <w:pPr>
        <w:pStyle w:val="Body"/>
        <w:tabs>
          <w:tab w:val="left" w:pos="8865"/>
        </w:tabs>
        <w:ind w:left="720" w:right="-1"/>
        <w:jc w:val="both"/>
        <w:rPr>
          <w:rFonts w:ascii="Arial" w:hAnsi="Arial" w:cs="Arial"/>
          <w:color w:val="auto"/>
          <w:szCs w:val="20"/>
          <w:lang w:val="sv-SE"/>
        </w:rPr>
      </w:pPr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 xml:space="preserve">upp till diskussion och man kommer </w:t>
      </w:r>
      <w:proofErr w:type="gramStart"/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>korrigerar</w:t>
      </w:r>
      <w:proofErr w:type="gramEnd"/>
      <w:r w:rsidRPr="00C40212">
        <w:rPr>
          <w:rFonts w:ascii="Arial" w:eastAsia="Arial" w:hAnsi="Arial" w:cs="Arial"/>
          <w:color w:val="auto"/>
          <w:szCs w:val="20"/>
          <w:lang w:val="sv-SE" w:eastAsia="fi-FI"/>
        </w:rPr>
        <w:t xml:space="preserve"> situationen. Avtalet kan vid behov upphävas.</w:t>
      </w:r>
    </w:p>
    <w:p w14:paraId="5DD072EA" w14:textId="77777777" w:rsidR="00146F95" w:rsidRPr="00C40212" w:rsidRDefault="00146F95" w:rsidP="00BE3C3D">
      <w:pPr>
        <w:pStyle w:val="Body"/>
        <w:tabs>
          <w:tab w:val="left" w:pos="8865"/>
        </w:tabs>
        <w:ind w:right="-1"/>
        <w:jc w:val="both"/>
        <w:rPr>
          <w:rFonts w:ascii="Arial" w:hAnsi="Arial" w:cs="Arial"/>
          <w:color w:val="auto"/>
          <w:sz w:val="18"/>
          <w:szCs w:val="18"/>
          <w:lang w:val="sv-SE"/>
        </w:rPr>
      </w:pPr>
    </w:p>
    <w:bookmarkEnd w:id="0"/>
    <w:p w14:paraId="005BC4F1" w14:textId="5BB184AD" w:rsidR="00BE3C3D" w:rsidRPr="00C40212" w:rsidRDefault="00C40212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  <w:r w:rsidRPr="00C40212">
        <w:rPr>
          <w:rFonts w:ascii="Arial" w:hAnsi="Arial" w:cs="Arial"/>
          <w:color w:val="auto"/>
          <w:sz w:val="18"/>
          <w:szCs w:val="18"/>
          <w:lang w:val="sv-SE"/>
        </w:rPr>
        <w:t xml:space="preserve">Underskrifter och </w:t>
      </w:r>
      <w:proofErr w:type="spellStart"/>
      <w:r w:rsidRPr="00C40212">
        <w:rPr>
          <w:rFonts w:ascii="Arial" w:hAnsi="Arial" w:cs="Arial"/>
          <w:color w:val="auto"/>
          <w:sz w:val="18"/>
          <w:szCs w:val="18"/>
          <w:lang w:val="sv-SE"/>
        </w:rPr>
        <w:t>namförtydliganden</w:t>
      </w:r>
      <w:proofErr w:type="spellEnd"/>
      <w:r w:rsidR="00BE3C3D" w:rsidRPr="00C40212">
        <w:rPr>
          <w:rFonts w:ascii="Arial" w:hAnsi="Arial" w:cs="Arial"/>
          <w:color w:val="auto"/>
          <w:sz w:val="18"/>
          <w:szCs w:val="18"/>
          <w:lang w:val="sv-SE"/>
        </w:rPr>
        <w:t>_____ /_____ 20</w:t>
      </w:r>
      <w:r w:rsidR="005441AF" w:rsidRPr="00C40212">
        <w:rPr>
          <w:rFonts w:ascii="Arial" w:hAnsi="Arial" w:cs="Arial"/>
          <w:color w:val="auto"/>
          <w:sz w:val="18"/>
          <w:szCs w:val="18"/>
          <w:lang w:val="sv-SE"/>
        </w:rPr>
        <w:t>2__</w:t>
      </w:r>
    </w:p>
    <w:p w14:paraId="48719AC5" w14:textId="494B632A" w:rsidR="00131E28" w:rsidRPr="00C40212" w:rsidRDefault="00131E28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</w:p>
    <w:p w14:paraId="6C2815CD" w14:textId="77777777" w:rsidR="00131E28" w:rsidRPr="00C40212" w:rsidRDefault="00131E28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</w:p>
    <w:p w14:paraId="5B9F125D" w14:textId="77777777" w:rsidR="00BE3C3D" w:rsidRPr="00C40212" w:rsidRDefault="00BE3C3D" w:rsidP="00BE3C3D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</w:p>
    <w:p w14:paraId="00905833" w14:textId="2118D40C" w:rsidR="00BE3C3D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  <w:r w:rsidRPr="00C40212">
        <w:rPr>
          <w:rFonts w:ascii="Arial" w:hAnsi="Arial" w:cs="Arial"/>
          <w:color w:val="auto"/>
          <w:sz w:val="18"/>
          <w:szCs w:val="18"/>
          <w:lang w:val="sv-SE"/>
        </w:rPr>
        <w:t>______________________________________</w:t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tab/>
        <w:t>_________________________________________ </w:t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br/>
      </w:r>
      <w:proofErr w:type="gramStart"/>
      <w:r w:rsidR="00C40212" w:rsidRPr="00C40212">
        <w:rPr>
          <w:rFonts w:ascii="Arial" w:hAnsi="Arial" w:cs="Arial"/>
          <w:color w:val="auto"/>
          <w:sz w:val="18"/>
          <w:szCs w:val="18"/>
          <w:lang w:val="sv-SE"/>
        </w:rPr>
        <w:t>elev</w:t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t xml:space="preserve">                                                   </w:t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="00131E28" w:rsidRPr="00C40212">
        <w:rPr>
          <w:rFonts w:ascii="Arial" w:hAnsi="Arial" w:cs="Arial"/>
          <w:color w:val="auto"/>
          <w:sz w:val="18"/>
          <w:szCs w:val="18"/>
          <w:lang w:val="sv-SE"/>
        </w:rPr>
        <w:t>re</w:t>
      </w:r>
      <w:r w:rsidR="00C40212">
        <w:rPr>
          <w:rFonts w:ascii="Arial" w:hAnsi="Arial" w:cs="Arial"/>
          <w:color w:val="auto"/>
          <w:sz w:val="18"/>
          <w:szCs w:val="18"/>
          <w:lang w:val="sv-SE"/>
        </w:rPr>
        <w:t>ktor</w:t>
      </w:r>
      <w:proofErr w:type="gramEnd"/>
    </w:p>
    <w:p w14:paraId="508B9418" w14:textId="15BD3E5A" w:rsidR="00261FB3" w:rsidRDefault="00261FB3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</w:p>
    <w:p w14:paraId="180DD02D" w14:textId="64F7FAC7" w:rsidR="00261FB3" w:rsidRDefault="00261FB3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</w:p>
    <w:p w14:paraId="185C997C" w14:textId="77777777" w:rsidR="00261FB3" w:rsidRPr="00C40212" w:rsidRDefault="00261FB3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</w:p>
    <w:p w14:paraId="3C94594B" w14:textId="77777777" w:rsidR="00BE3C3D" w:rsidRPr="00C40212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</w:p>
    <w:p w14:paraId="22327801" w14:textId="3074561C" w:rsidR="00BE3C3D" w:rsidRPr="00C40212" w:rsidRDefault="00BE3C3D" w:rsidP="0019087A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  <w:r w:rsidRPr="00C40212">
        <w:rPr>
          <w:rFonts w:ascii="Arial" w:hAnsi="Arial" w:cs="Arial"/>
          <w:color w:val="auto"/>
          <w:sz w:val="18"/>
          <w:szCs w:val="18"/>
          <w:lang w:val="sv-SE"/>
        </w:rPr>
        <w:t>______________________________________</w:t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</w:p>
    <w:p w14:paraId="6E4FAB78" w14:textId="1D6216CE" w:rsidR="004C6CAD" w:rsidRPr="00C40212" w:rsidRDefault="00C40212" w:rsidP="008B3F7A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  <w:r>
        <w:rPr>
          <w:rFonts w:ascii="Arial" w:hAnsi="Arial" w:cs="Arial"/>
          <w:color w:val="auto"/>
          <w:sz w:val="18"/>
          <w:szCs w:val="18"/>
          <w:lang w:val="sv-SE"/>
        </w:rPr>
        <w:t>ansvarig lärare för URHEA-samarbetet</w:t>
      </w:r>
      <w:r w:rsidR="00BE3C3D"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="00BE3C3D"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="00BE3C3D"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="00BE3C3D"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="00BE3C3D"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="00BE3C3D"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="00BE3C3D"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="00BE3C3D"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</w:p>
    <w:p w14:paraId="289347AC" w14:textId="21AFD02C" w:rsidR="00E37F0F" w:rsidRPr="00C40212" w:rsidRDefault="00BE3C3D" w:rsidP="008B3F7A">
      <w:pPr>
        <w:pStyle w:val="Body"/>
        <w:ind w:right="-1"/>
        <w:rPr>
          <w:rFonts w:ascii="Arial" w:hAnsi="Arial" w:cs="Arial"/>
          <w:color w:val="auto"/>
          <w:sz w:val="18"/>
          <w:szCs w:val="18"/>
          <w:lang w:val="sv-SE"/>
        </w:rPr>
      </w:pPr>
      <w:r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  <w:r w:rsidRPr="00C40212">
        <w:rPr>
          <w:rFonts w:ascii="Arial" w:hAnsi="Arial" w:cs="Arial"/>
          <w:color w:val="auto"/>
          <w:sz w:val="18"/>
          <w:szCs w:val="18"/>
          <w:lang w:val="sv-SE"/>
        </w:rPr>
        <w:tab/>
      </w:r>
    </w:p>
    <w:sectPr w:rsidR="00E37F0F" w:rsidRPr="00C40212" w:rsidSect="00BA4D90">
      <w:pgSz w:w="11906" w:h="16838"/>
      <w:pgMar w:top="454" w:right="567" w:bottom="39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C351" w14:textId="77777777" w:rsidR="00E01319" w:rsidRDefault="00E01319" w:rsidP="004442E5">
      <w:pPr>
        <w:spacing w:after="0" w:line="240" w:lineRule="auto"/>
      </w:pPr>
      <w:r>
        <w:separator/>
      </w:r>
    </w:p>
  </w:endnote>
  <w:endnote w:type="continuationSeparator" w:id="0">
    <w:p w14:paraId="6657BABC" w14:textId="77777777" w:rsidR="00E01319" w:rsidRDefault="00E01319" w:rsidP="004442E5">
      <w:pPr>
        <w:spacing w:after="0" w:line="240" w:lineRule="auto"/>
      </w:pPr>
      <w:r>
        <w:continuationSeparator/>
      </w:r>
    </w:p>
  </w:endnote>
  <w:endnote w:type="continuationNotice" w:id="1">
    <w:p w14:paraId="76E7B32D" w14:textId="77777777" w:rsidR="00E01319" w:rsidRDefault="00E01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18CC" w14:textId="77777777" w:rsidR="00E01319" w:rsidRDefault="00E01319" w:rsidP="004442E5">
      <w:pPr>
        <w:spacing w:after="0" w:line="240" w:lineRule="auto"/>
      </w:pPr>
      <w:r>
        <w:separator/>
      </w:r>
    </w:p>
  </w:footnote>
  <w:footnote w:type="continuationSeparator" w:id="0">
    <w:p w14:paraId="740F25C1" w14:textId="77777777" w:rsidR="00E01319" w:rsidRDefault="00E01319" w:rsidP="004442E5">
      <w:pPr>
        <w:spacing w:after="0" w:line="240" w:lineRule="auto"/>
      </w:pPr>
      <w:r>
        <w:continuationSeparator/>
      </w:r>
    </w:p>
  </w:footnote>
  <w:footnote w:type="continuationNotice" w:id="1">
    <w:p w14:paraId="1BBEBC1B" w14:textId="77777777" w:rsidR="00E01319" w:rsidRDefault="00E013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BB"/>
    <w:multiLevelType w:val="multilevel"/>
    <w:tmpl w:val="C898E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80A1C"/>
    <w:multiLevelType w:val="hybridMultilevel"/>
    <w:tmpl w:val="F7FC1662"/>
    <w:lvl w:ilvl="0" w:tplc="B9F0DC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6A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ED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88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6C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CE9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24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44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6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82F1D"/>
    <w:multiLevelType w:val="hybridMultilevel"/>
    <w:tmpl w:val="48D81A7C"/>
    <w:lvl w:ilvl="0" w:tplc="94AE84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EB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40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81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A4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CE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6C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3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FE0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E53A6"/>
    <w:multiLevelType w:val="hybridMultilevel"/>
    <w:tmpl w:val="A9E89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879"/>
    <w:multiLevelType w:val="hybridMultilevel"/>
    <w:tmpl w:val="7AF8DB48"/>
    <w:lvl w:ilvl="0" w:tplc="32567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EA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60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43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8D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5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02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E7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62403"/>
    <w:multiLevelType w:val="hybridMultilevel"/>
    <w:tmpl w:val="79D2E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B5ECA"/>
    <w:multiLevelType w:val="hybridMultilevel"/>
    <w:tmpl w:val="9B3A8C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A4BFB"/>
    <w:multiLevelType w:val="hybridMultilevel"/>
    <w:tmpl w:val="A87E8F22"/>
    <w:lvl w:ilvl="0" w:tplc="A3849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66B5B"/>
    <w:multiLevelType w:val="multilevel"/>
    <w:tmpl w:val="9B0E1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03791"/>
    <w:multiLevelType w:val="hybridMultilevel"/>
    <w:tmpl w:val="C71E85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414A"/>
    <w:multiLevelType w:val="hybridMultilevel"/>
    <w:tmpl w:val="4AF62F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D3150"/>
    <w:multiLevelType w:val="hybridMultilevel"/>
    <w:tmpl w:val="0F7081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5CF4"/>
    <w:multiLevelType w:val="hybridMultilevel"/>
    <w:tmpl w:val="80B655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93027">
    <w:abstractNumId w:val="7"/>
  </w:num>
  <w:num w:numId="2" w16cid:durableId="1592007437">
    <w:abstractNumId w:val="6"/>
  </w:num>
  <w:num w:numId="3" w16cid:durableId="1048337413">
    <w:abstractNumId w:val="3"/>
  </w:num>
  <w:num w:numId="4" w16cid:durableId="931937583">
    <w:abstractNumId w:val="12"/>
  </w:num>
  <w:num w:numId="5" w16cid:durableId="1968271514">
    <w:abstractNumId w:val="4"/>
  </w:num>
  <w:num w:numId="6" w16cid:durableId="2106917441">
    <w:abstractNumId w:val="1"/>
  </w:num>
  <w:num w:numId="7" w16cid:durableId="489641359">
    <w:abstractNumId w:val="0"/>
  </w:num>
  <w:num w:numId="8" w16cid:durableId="1251890446">
    <w:abstractNumId w:val="2"/>
  </w:num>
  <w:num w:numId="9" w16cid:durableId="1893805341">
    <w:abstractNumId w:val="8"/>
  </w:num>
  <w:num w:numId="10" w16cid:durableId="1001591905">
    <w:abstractNumId w:val="11"/>
  </w:num>
  <w:num w:numId="11" w16cid:durableId="107437772">
    <w:abstractNumId w:val="5"/>
  </w:num>
  <w:num w:numId="12" w16cid:durableId="377168993">
    <w:abstractNumId w:val="9"/>
  </w:num>
  <w:num w:numId="13" w16cid:durableId="1509294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EB"/>
    <w:rsid w:val="0000118F"/>
    <w:rsid w:val="0000760C"/>
    <w:rsid w:val="00007A33"/>
    <w:rsid w:val="00015FF0"/>
    <w:rsid w:val="0002074E"/>
    <w:rsid w:val="0005267F"/>
    <w:rsid w:val="0006298C"/>
    <w:rsid w:val="00091422"/>
    <w:rsid w:val="000A21FD"/>
    <w:rsid w:val="000A2F9B"/>
    <w:rsid w:val="000A6E6A"/>
    <w:rsid w:val="000B019A"/>
    <w:rsid w:val="000B52C8"/>
    <w:rsid w:val="000C5B5D"/>
    <w:rsid w:val="000D7418"/>
    <w:rsid w:val="000D7856"/>
    <w:rsid w:val="000E3E80"/>
    <w:rsid w:val="000E7E79"/>
    <w:rsid w:val="000F308B"/>
    <w:rsid w:val="000F595F"/>
    <w:rsid w:val="000F7A4F"/>
    <w:rsid w:val="00107C48"/>
    <w:rsid w:val="00112983"/>
    <w:rsid w:val="0011557C"/>
    <w:rsid w:val="0012288D"/>
    <w:rsid w:val="00123C7B"/>
    <w:rsid w:val="001255E3"/>
    <w:rsid w:val="00131247"/>
    <w:rsid w:val="00131E28"/>
    <w:rsid w:val="0014155E"/>
    <w:rsid w:val="0014560D"/>
    <w:rsid w:val="00146F95"/>
    <w:rsid w:val="001543E6"/>
    <w:rsid w:val="00156F0F"/>
    <w:rsid w:val="0016014D"/>
    <w:rsid w:val="00163DA1"/>
    <w:rsid w:val="00163F6F"/>
    <w:rsid w:val="00166A92"/>
    <w:rsid w:val="001720FA"/>
    <w:rsid w:val="00177D42"/>
    <w:rsid w:val="00181E6D"/>
    <w:rsid w:val="0019087A"/>
    <w:rsid w:val="001909F9"/>
    <w:rsid w:val="001921AC"/>
    <w:rsid w:val="00196134"/>
    <w:rsid w:val="001A2F8C"/>
    <w:rsid w:val="001A3FE2"/>
    <w:rsid w:val="001B4285"/>
    <w:rsid w:val="001B5D42"/>
    <w:rsid w:val="001B7504"/>
    <w:rsid w:val="001C1EF5"/>
    <w:rsid w:val="001C3824"/>
    <w:rsid w:val="001C7F42"/>
    <w:rsid w:val="001D7E71"/>
    <w:rsid w:val="001E044C"/>
    <w:rsid w:val="001E51C2"/>
    <w:rsid w:val="001F55A7"/>
    <w:rsid w:val="002030BF"/>
    <w:rsid w:val="00203C20"/>
    <w:rsid w:val="00210452"/>
    <w:rsid w:val="00214C03"/>
    <w:rsid w:val="00216CCD"/>
    <w:rsid w:val="00220A2A"/>
    <w:rsid w:val="00223075"/>
    <w:rsid w:val="00227281"/>
    <w:rsid w:val="002524C8"/>
    <w:rsid w:val="00252F43"/>
    <w:rsid w:val="00261FB3"/>
    <w:rsid w:val="00262695"/>
    <w:rsid w:val="00273483"/>
    <w:rsid w:val="00273FCE"/>
    <w:rsid w:val="0028050E"/>
    <w:rsid w:val="00280977"/>
    <w:rsid w:val="00281EB0"/>
    <w:rsid w:val="00283E5D"/>
    <w:rsid w:val="00284148"/>
    <w:rsid w:val="002B3E4D"/>
    <w:rsid w:val="002B7946"/>
    <w:rsid w:val="002C48F7"/>
    <w:rsid w:val="00305866"/>
    <w:rsid w:val="00316E90"/>
    <w:rsid w:val="003343F7"/>
    <w:rsid w:val="003345AF"/>
    <w:rsid w:val="00340977"/>
    <w:rsid w:val="0034583B"/>
    <w:rsid w:val="003506B7"/>
    <w:rsid w:val="00361EE8"/>
    <w:rsid w:val="00362F0B"/>
    <w:rsid w:val="00364D4F"/>
    <w:rsid w:val="003666F7"/>
    <w:rsid w:val="00366FC0"/>
    <w:rsid w:val="003806C7"/>
    <w:rsid w:val="00380B6E"/>
    <w:rsid w:val="00387853"/>
    <w:rsid w:val="003B02CB"/>
    <w:rsid w:val="003B77A3"/>
    <w:rsid w:val="003C13DF"/>
    <w:rsid w:val="003C37D8"/>
    <w:rsid w:val="003C5ADD"/>
    <w:rsid w:val="003D098B"/>
    <w:rsid w:val="003D0AD5"/>
    <w:rsid w:val="003D204A"/>
    <w:rsid w:val="003E492C"/>
    <w:rsid w:val="003F0FB5"/>
    <w:rsid w:val="003F105D"/>
    <w:rsid w:val="00403E7D"/>
    <w:rsid w:val="00411BDE"/>
    <w:rsid w:val="0041562C"/>
    <w:rsid w:val="00417B30"/>
    <w:rsid w:val="004207B9"/>
    <w:rsid w:val="00424169"/>
    <w:rsid w:val="0043336C"/>
    <w:rsid w:val="00433FC6"/>
    <w:rsid w:val="0043462A"/>
    <w:rsid w:val="0043474A"/>
    <w:rsid w:val="00435894"/>
    <w:rsid w:val="004442E5"/>
    <w:rsid w:val="00451DD5"/>
    <w:rsid w:val="00463101"/>
    <w:rsid w:val="00466D2C"/>
    <w:rsid w:val="00467EC1"/>
    <w:rsid w:val="00473D78"/>
    <w:rsid w:val="004749E9"/>
    <w:rsid w:val="00483E08"/>
    <w:rsid w:val="004909C9"/>
    <w:rsid w:val="00491C8F"/>
    <w:rsid w:val="00492DA1"/>
    <w:rsid w:val="0049702F"/>
    <w:rsid w:val="004A1F5A"/>
    <w:rsid w:val="004A7E7B"/>
    <w:rsid w:val="004B53A3"/>
    <w:rsid w:val="004B74E7"/>
    <w:rsid w:val="004B7F3B"/>
    <w:rsid w:val="004C4AB9"/>
    <w:rsid w:val="004C4E7B"/>
    <w:rsid w:val="004C6CAD"/>
    <w:rsid w:val="004D01C8"/>
    <w:rsid w:val="004D0DAB"/>
    <w:rsid w:val="004D3E40"/>
    <w:rsid w:val="004D7C49"/>
    <w:rsid w:val="004E1D4B"/>
    <w:rsid w:val="004E457E"/>
    <w:rsid w:val="004F3688"/>
    <w:rsid w:val="005025F8"/>
    <w:rsid w:val="0050355D"/>
    <w:rsid w:val="00512301"/>
    <w:rsid w:val="00513F82"/>
    <w:rsid w:val="005441AF"/>
    <w:rsid w:val="00556985"/>
    <w:rsid w:val="00566A45"/>
    <w:rsid w:val="0057753D"/>
    <w:rsid w:val="00580148"/>
    <w:rsid w:val="00581B5D"/>
    <w:rsid w:val="00583A92"/>
    <w:rsid w:val="00583C30"/>
    <w:rsid w:val="005A6D35"/>
    <w:rsid w:val="005B46D4"/>
    <w:rsid w:val="005C2A89"/>
    <w:rsid w:val="005C7227"/>
    <w:rsid w:val="005D344F"/>
    <w:rsid w:val="005E3461"/>
    <w:rsid w:val="005E562E"/>
    <w:rsid w:val="005E5FF0"/>
    <w:rsid w:val="005F63D6"/>
    <w:rsid w:val="00602AAF"/>
    <w:rsid w:val="00603416"/>
    <w:rsid w:val="0061624D"/>
    <w:rsid w:val="006214A4"/>
    <w:rsid w:val="0062413F"/>
    <w:rsid w:val="00627ABA"/>
    <w:rsid w:val="00630934"/>
    <w:rsid w:val="0063186A"/>
    <w:rsid w:val="006348E4"/>
    <w:rsid w:val="0064219F"/>
    <w:rsid w:val="00651534"/>
    <w:rsid w:val="00651820"/>
    <w:rsid w:val="00656A02"/>
    <w:rsid w:val="00657932"/>
    <w:rsid w:val="006647FA"/>
    <w:rsid w:val="00665593"/>
    <w:rsid w:val="00670F32"/>
    <w:rsid w:val="00671668"/>
    <w:rsid w:val="00680D39"/>
    <w:rsid w:val="006827D6"/>
    <w:rsid w:val="00690D85"/>
    <w:rsid w:val="00695C9F"/>
    <w:rsid w:val="006C4168"/>
    <w:rsid w:val="006C475D"/>
    <w:rsid w:val="006C6495"/>
    <w:rsid w:val="006C688D"/>
    <w:rsid w:val="006D3C80"/>
    <w:rsid w:val="006D4D5E"/>
    <w:rsid w:val="006D6E86"/>
    <w:rsid w:val="006F1C4F"/>
    <w:rsid w:val="00702B7A"/>
    <w:rsid w:val="00705382"/>
    <w:rsid w:val="00707E1B"/>
    <w:rsid w:val="00713EE7"/>
    <w:rsid w:val="0072641D"/>
    <w:rsid w:val="007279B5"/>
    <w:rsid w:val="007317EB"/>
    <w:rsid w:val="00742DDC"/>
    <w:rsid w:val="00747957"/>
    <w:rsid w:val="00750919"/>
    <w:rsid w:val="00757172"/>
    <w:rsid w:val="00760FA4"/>
    <w:rsid w:val="00776F76"/>
    <w:rsid w:val="00777AFC"/>
    <w:rsid w:val="007972A6"/>
    <w:rsid w:val="00797A2F"/>
    <w:rsid w:val="00797B77"/>
    <w:rsid w:val="007A38CF"/>
    <w:rsid w:val="007A7898"/>
    <w:rsid w:val="007B0A42"/>
    <w:rsid w:val="007B1419"/>
    <w:rsid w:val="007B1D07"/>
    <w:rsid w:val="007B5F97"/>
    <w:rsid w:val="007D0240"/>
    <w:rsid w:val="007D19D8"/>
    <w:rsid w:val="007D3790"/>
    <w:rsid w:val="007E1D2F"/>
    <w:rsid w:val="007F188E"/>
    <w:rsid w:val="007F1F14"/>
    <w:rsid w:val="007F5B62"/>
    <w:rsid w:val="00810BB3"/>
    <w:rsid w:val="00817D23"/>
    <w:rsid w:val="008260E8"/>
    <w:rsid w:val="00830A54"/>
    <w:rsid w:val="00834958"/>
    <w:rsid w:val="00835A42"/>
    <w:rsid w:val="00860C06"/>
    <w:rsid w:val="00864E54"/>
    <w:rsid w:val="0087082B"/>
    <w:rsid w:val="008719B9"/>
    <w:rsid w:val="00885553"/>
    <w:rsid w:val="0088681F"/>
    <w:rsid w:val="00894BFB"/>
    <w:rsid w:val="008A3362"/>
    <w:rsid w:val="008A540E"/>
    <w:rsid w:val="008B3F7A"/>
    <w:rsid w:val="008B7473"/>
    <w:rsid w:val="008C2012"/>
    <w:rsid w:val="008C2A48"/>
    <w:rsid w:val="008C3E45"/>
    <w:rsid w:val="008C5DA4"/>
    <w:rsid w:val="008E4FAF"/>
    <w:rsid w:val="00933FC8"/>
    <w:rsid w:val="00935ED4"/>
    <w:rsid w:val="00940317"/>
    <w:rsid w:val="0096541A"/>
    <w:rsid w:val="00970D12"/>
    <w:rsid w:val="00975F8A"/>
    <w:rsid w:val="00985596"/>
    <w:rsid w:val="00992EF5"/>
    <w:rsid w:val="009A3673"/>
    <w:rsid w:val="009A46A6"/>
    <w:rsid w:val="009B07F9"/>
    <w:rsid w:val="009B799F"/>
    <w:rsid w:val="009C2F7E"/>
    <w:rsid w:val="009D2D84"/>
    <w:rsid w:val="009D4D27"/>
    <w:rsid w:val="009E5861"/>
    <w:rsid w:val="009E7ED8"/>
    <w:rsid w:val="009F30DE"/>
    <w:rsid w:val="009F7B32"/>
    <w:rsid w:val="00A04754"/>
    <w:rsid w:val="00A11F28"/>
    <w:rsid w:val="00A147E1"/>
    <w:rsid w:val="00A15FA2"/>
    <w:rsid w:val="00A2466C"/>
    <w:rsid w:val="00A42654"/>
    <w:rsid w:val="00A42B9C"/>
    <w:rsid w:val="00A44F14"/>
    <w:rsid w:val="00A47EBF"/>
    <w:rsid w:val="00A53A26"/>
    <w:rsid w:val="00A70003"/>
    <w:rsid w:val="00A737B9"/>
    <w:rsid w:val="00A90758"/>
    <w:rsid w:val="00A91A0C"/>
    <w:rsid w:val="00AA040D"/>
    <w:rsid w:val="00AA1046"/>
    <w:rsid w:val="00AC20BD"/>
    <w:rsid w:val="00AD70B4"/>
    <w:rsid w:val="00AF3E6B"/>
    <w:rsid w:val="00B015B9"/>
    <w:rsid w:val="00B06C27"/>
    <w:rsid w:val="00B117F3"/>
    <w:rsid w:val="00B11FCA"/>
    <w:rsid w:val="00B138AF"/>
    <w:rsid w:val="00B168A9"/>
    <w:rsid w:val="00B1709B"/>
    <w:rsid w:val="00B171D0"/>
    <w:rsid w:val="00B328DD"/>
    <w:rsid w:val="00B35847"/>
    <w:rsid w:val="00B375C3"/>
    <w:rsid w:val="00B40D6B"/>
    <w:rsid w:val="00B44BB1"/>
    <w:rsid w:val="00B4525C"/>
    <w:rsid w:val="00B54646"/>
    <w:rsid w:val="00B63009"/>
    <w:rsid w:val="00B71FCF"/>
    <w:rsid w:val="00B81BF9"/>
    <w:rsid w:val="00B96933"/>
    <w:rsid w:val="00B97173"/>
    <w:rsid w:val="00BA0483"/>
    <w:rsid w:val="00BA4D90"/>
    <w:rsid w:val="00BB0FE9"/>
    <w:rsid w:val="00BB64D5"/>
    <w:rsid w:val="00BC0E17"/>
    <w:rsid w:val="00BC7BDC"/>
    <w:rsid w:val="00BD0BE8"/>
    <w:rsid w:val="00BD3D1C"/>
    <w:rsid w:val="00BE3C3D"/>
    <w:rsid w:val="00BE3F6D"/>
    <w:rsid w:val="00BE5AD8"/>
    <w:rsid w:val="00BF0303"/>
    <w:rsid w:val="00C05800"/>
    <w:rsid w:val="00C0717D"/>
    <w:rsid w:val="00C10FE5"/>
    <w:rsid w:val="00C144E8"/>
    <w:rsid w:val="00C24B83"/>
    <w:rsid w:val="00C25F4F"/>
    <w:rsid w:val="00C40212"/>
    <w:rsid w:val="00C46DB9"/>
    <w:rsid w:val="00C46F1F"/>
    <w:rsid w:val="00C52884"/>
    <w:rsid w:val="00C54AF7"/>
    <w:rsid w:val="00C6431A"/>
    <w:rsid w:val="00C65705"/>
    <w:rsid w:val="00C66905"/>
    <w:rsid w:val="00C707EB"/>
    <w:rsid w:val="00C8089A"/>
    <w:rsid w:val="00C80DA1"/>
    <w:rsid w:val="00C854BF"/>
    <w:rsid w:val="00C87379"/>
    <w:rsid w:val="00CA0F58"/>
    <w:rsid w:val="00CB0C23"/>
    <w:rsid w:val="00CB2B92"/>
    <w:rsid w:val="00CB7C74"/>
    <w:rsid w:val="00CC3D86"/>
    <w:rsid w:val="00CC4219"/>
    <w:rsid w:val="00CC5CA6"/>
    <w:rsid w:val="00CD612D"/>
    <w:rsid w:val="00CF1865"/>
    <w:rsid w:val="00CF1E98"/>
    <w:rsid w:val="00D03558"/>
    <w:rsid w:val="00D07C54"/>
    <w:rsid w:val="00D10B98"/>
    <w:rsid w:val="00D1516C"/>
    <w:rsid w:val="00D22A6C"/>
    <w:rsid w:val="00D22A8E"/>
    <w:rsid w:val="00D247D2"/>
    <w:rsid w:val="00D265DB"/>
    <w:rsid w:val="00D409E1"/>
    <w:rsid w:val="00D40EC6"/>
    <w:rsid w:val="00D427E0"/>
    <w:rsid w:val="00D431C7"/>
    <w:rsid w:val="00D5177B"/>
    <w:rsid w:val="00D5507C"/>
    <w:rsid w:val="00D929C1"/>
    <w:rsid w:val="00D967DF"/>
    <w:rsid w:val="00DA5BC9"/>
    <w:rsid w:val="00DB04B1"/>
    <w:rsid w:val="00DB184A"/>
    <w:rsid w:val="00DB5A84"/>
    <w:rsid w:val="00DD392F"/>
    <w:rsid w:val="00DD4388"/>
    <w:rsid w:val="00DF637D"/>
    <w:rsid w:val="00E01319"/>
    <w:rsid w:val="00E023D7"/>
    <w:rsid w:val="00E04139"/>
    <w:rsid w:val="00E045D5"/>
    <w:rsid w:val="00E069D1"/>
    <w:rsid w:val="00E12903"/>
    <w:rsid w:val="00E14B33"/>
    <w:rsid w:val="00E20B11"/>
    <w:rsid w:val="00E22213"/>
    <w:rsid w:val="00E227AF"/>
    <w:rsid w:val="00E255B8"/>
    <w:rsid w:val="00E26DDF"/>
    <w:rsid w:val="00E27DFD"/>
    <w:rsid w:val="00E37F0F"/>
    <w:rsid w:val="00E45569"/>
    <w:rsid w:val="00E505D4"/>
    <w:rsid w:val="00E6138A"/>
    <w:rsid w:val="00E616D2"/>
    <w:rsid w:val="00E67457"/>
    <w:rsid w:val="00E83830"/>
    <w:rsid w:val="00E86A18"/>
    <w:rsid w:val="00E90257"/>
    <w:rsid w:val="00E9571F"/>
    <w:rsid w:val="00EA1987"/>
    <w:rsid w:val="00EA4DAE"/>
    <w:rsid w:val="00EB05E0"/>
    <w:rsid w:val="00EB2F38"/>
    <w:rsid w:val="00EB3F41"/>
    <w:rsid w:val="00EB4BA3"/>
    <w:rsid w:val="00EC1B40"/>
    <w:rsid w:val="00EC1BA5"/>
    <w:rsid w:val="00ED0761"/>
    <w:rsid w:val="00ED406F"/>
    <w:rsid w:val="00EE3330"/>
    <w:rsid w:val="00EE42C4"/>
    <w:rsid w:val="00EF4FCD"/>
    <w:rsid w:val="00EF780E"/>
    <w:rsid w:val="00F013D0"/>
    <w:rsid w:val="00F01F36"/>
    <w:rsid w:val="00F23D72"/>
    <w:rsid w:val="00F327FB"/>
    <w:rsid w:val="00F36A71"/>
    <w:rsid w:val="00F42DE1"/>
    <w:rsid w:val="00F46AF9"/>
    <w:rsid w:val="00F473CC"/>
    <w:rsid w:val="00F47DFB"/>
    <w:rsid w:val="00F47E9C"/>
    <w:rsid w:val="00F50B0E"/>
    <w:rsid w:val="00F64526"/>
    <w:rsid w:val="00F66FD5"/>
    <w:rsid w:val="00F67723"/>
    <w:rsid w:val="00F7328C"/>
    <w:rsid w:val="00F761C8"/>
    <w:rsid w:val="00F819E6"/>
    <w:rsid w:val="00F85603"/>
    <w:rsid w:val="00FB21D0"/>
    <w:rsid w:val="00FC5A8F"/>
    <w:rsid w:val="00FD6967"/>
    <w:rsid w:val="00FD6A79"/>
    <w:rsid w:val="00FE05F4"/>
    <w:rsid w:val="00FE1D01"/>
    <w:rsid w:val="00FF4344"/>
    <w:rsid w:val="0A2FBD4F"/>
    <w:rsid w:val="0DBC8669"/>
    <w:rsid w:val="173427D8"/>
    <w:rsid w:val="1E750F18"/>
    <w:rsid w:val="312B35CE"/>
    <w:rsid w:val="315AE32A"/>
    <w:rsid w:val="4378383A"/>
    <w:rsid w:val="530EECAE"/>
    <w:rsid w:val="54D1A974"/>
    <w:rsid w:val="74A459C9"/>
    <w:rsid w:val="778EC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68E1"/>
  <w15:docId w15:val="{5072F77C-6720-4F2F-BB5F-1D5DDA7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FA2"/>
  </w:style>
  <w:style w:type="paragraph" w:styleId="Otsikko1">
    <w:name w:val="heading 1"/>
    <w:basedOn w:val="Normaali"/>
    <w:next w:val="Normaali"/>
    <w:link w:val="Otsikko1Char"/>
    <w:uiPriority w:val="9"/>
    <w:qFormat/>
    <w:rsid w:val="00340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4DA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E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5AD8"/>
    <w:rPr>
      <w:rFonts w:ascii="Tahoma" w:hAnsi="Tahoma" w:cs="Tahoma"/>
      <w:sz w:val="16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442E5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442E5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442E5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F67723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409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ivli">
    <w:name w:val="No Spacing"/>
    <w:uiPriority w:val="1"/>
    <w:qFormat/>
    <w:rsid w:val="008719B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203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030BF"/>
  </w:style>
  <w:style w:type="paragraph" w:styleId="Alatunniste">
    <w:name w:val="footer"/>
    <w:basedOn w:val="Normaali"/>
    <w:link w:val="AlatunnisteChar"/>
    <w:uiPriority w:val="99"/>
    <w:semiHidden/>
    <w:unhideWhenUsed/>
    <w:rsid w:val="00203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030BF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81EB0"/>
    <w:rPr>
      <w:color w:val="808080"/>
      <w:shd w:val="clear" w:color="auto" w:fill="E6E6E6"/>
    </w:rPr>
  </w:style>
  <w:style w:type="paragraph" w:customStyle="1" w:styleId="Body">
    <w:name w:val="Body"/>
    <w:qFormat/>
    <w:rsid w:val="007E1D2F"/>
    <w:pPr>
      <w:spacing w:after="0" w:line="240" w:lineRule="auto"/>
    </w:pPr>
    <w:rPr>
      <w:color w:val="000028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9B7561253200241B17ACAED55FACD0A" ma:contentTypeVersion="13" ma:contentTypeDescription="Luo uusi asiakirja." ma:contentTypeScope="" ma:versionID="5e737f8af3ef790be1c8fef179ba8a22">
  <xsd:schema xmlns:xsd="http://www.w3.org/2001/XMLSchema" xmlns:xs="http://www.w3.org/2001/XMLSchema" xmlns:p="http://schemas.microsoft.com/office/2006/metadata/properties" xmlns:ns3="7135b904-c822-477a-be16-0c3902d41ce0" xmlns:ns4="9bf4c8af-9d4c-4d96-b61c-72c63641ca48" targetNamespace="http://schemas.microsoft.com/office/2006/metadata/properties" ma:root="true" ma:fieldsID="38b2f239ca806c3b391f4ef32d7fc6d3" ns3:_="" ns4:_="">
    <xsd:import namespace="7135b904-c822-477a-be16-0c3902d41ce0"/>
    <xsd:import namespace="9bf4c8af-9d4c-4d96-b61c-72c63641c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5b904-c822-477a-be16-0c3902d41c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4c8af-9d4c-4d96-b61c-72c63641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067130-0038-4691-9B1C-84FFD1D88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2C6E2-25C4-4E4E-A982-01E4CF87E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5b904-c822-477a-be16-0c3902d41ce0"/>
    <ds:schemaRef ds:uri="9bf4c8af-9d4c-4d96-b61c-72c63641c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34A73-D763-412F-B2CF-97F8BE84C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Pääkaupunkiseudun urheiluakatemia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jari.savolainen@urhea.fi</dc:creator>
  <cp:keywords/>
  <cp:lastModifiedBy>Raja Aleksiina</cp:lastModifiedBy>
  <cp:revision>4</cp:revision>
  <cp:lastPrinted>2021-02-02T09:08:00Z</cp:lastPrinted>
  <dcterms:created xsi:type="dcterms:W3CDTF">2023-10-30T12:27:00Z</dcterms:created>
  <dcterms:modified xsi:type="dcterms:W3CDTF">2023-10-30T12:31:00Z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0x01010029B7561253200241B17ACAED55FACD0A</vt:lpwstr>
  </property>
  <property fmtid="{D5CDD505-2E9C-101B-9397-08002B2CF9AE}" pid="3" name="Order">
    <vt:r8>224000</vt:r8>
  </property>
  <property fmtid="{D5CDD505-2E9C-101B-9397-08002B2CF9AE}" pid="4" name="ComplianceAssetId">
    <vt:lpwstr/>
  </property>
  <property fmtid="{D5CDD505-2E9C-101B-9397-08002B2CF9AE}" pid="5" name="AuthorIds_UIVersion_512">
    <vt:lpwstr>6</vt:lpwstr>
  </property>
</Properties>
</file>